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E9" w:rsidRDefault="00C73BE9" w:rsidP="00C73B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</w:p>
    <w:p w:rsidR="00C73BE9" w:rsidRPr="002A705E" w:rsidRDefault="00C73BE9" w:rsidP="00C73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3BE9" w:rsidRDefault="00C73BE9" w:rsidP="00C73BE9">
      <w:pPr>
        <w:pStyle w:val="a3"/>
        <w:ind w:left="148" w:right="153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Регламент д</w:t>
      </w:r>
      <w:r w:rsidRPr="00222CC6">
        <w:rPr>
          <w:b/>
          <w:bCs/>
          <w:sz w:val="26"/>
          <w:szCs w:val="26"/>
        </w:rPr>
        <w:t>еятельност</w:t>
      </w:r>
      <w:r>
        <w:rPr>
          <w:b/>
          <w:bCs/>
          <w:sz w:val="26"/>
          <w:szCs w:val="26"/>
        </w:rPr>
        <w:t>и</w:t>
      </w:r>
      <w:r w:rsidRPr="00222CC6">
        <w:rPr>
          <w:b/>
          <w:bCs/>
          <w:sz w:val="26"/>
          <w:szCs w:val="26"/>
        </w:rPr>
        <w:t xml:space="preserve"> по </w:t>
      </w:r>
      <w:r w:rsidRPr="00222CC6">
        <w:rPr>
          <w:b/>
          <w:sz w:val="27"/>
          <w:szCs w:val="27"/>
        </w:rPr>
        <w:t xml:space="preserve">профилактике </w:t>
      </w:r>
      <w:r w:rsidRPr="00222CC6">
        <w:rPr>
          <w:b/>
          <w:bCs/>
          <w:sz w:val="26"/>
          <w:szCs w:val="26"/>
        </w:rPr>
        <w:t>суицидов и суицидальных случаев несовершеннолетних</w:t>
      </w:r>
      <w:r>
        <w:rPr>
          <w:b/>
          <w:bCs/>
          <w:sz w:val="26"/>
          <w:szCs w:val="26"/>
        </w:rPr>
        <w:t xml:space="preserve"> в образовательных организациях</w:t>
      </w:r>
    </w:p>
    <w:p w:rsidR="00C73BE9" w:rsidRDefault="00C73BE9" w:rsidP="00C73BE9">
      <w:pPr>
        <w:pStyle w:val="a3"/>
        <w:ind w:left="4" w:right="4" w:firstLine="69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Раннее выявление суицидального поведения несовершеннолетних и оказание им своевременной комплексной помощи минимизирует вред их здоровью и развитию, способствует профилактике повторных случаев суицидов, среди несовершеннолетних, в целом, способствует улучшению демографической и экономической ситуации в Республике. </w:t>
      </w:r>
    </w:p>
    <w:p w:rsidR="00C73BE9" w:rsidRDefault="00C73BE9" w:rsidP="00C73BE9">
      <w:pPr>
        <w:pStyle w:val="a3"/>
        <w:ind w:left="110" w:right="110" w:firstLine="696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Особое внимание необходимо уделять выявлению признаков суицидального поведения несовершеннолетних: </w:t>
      </w:r>
    </w:p>
    <w:p w:rsidR="00C73BE9" w:rsidRDefault="00C73BE9" w:rsidP="00C73BE9">
      <w:pPr>
        <w:pStyle w:val="a3"/>
        <w:ind w:left="110" w:right="105" w:firstLine="69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несовершеннолетних, проживающих в семьях с наличием внутрисемейного конфликта, в том числе с лицами с наркотической и алкогольной зависимостью, лицами, имеющими пристрастие к азартным играм, лицами, страдающими психическими расстройствами, наличие насилия в семье; </w:t>
      </w:r>
    </w:p>
    <w:p w:rsidR="00C73BE9" w:rsidRDefault="00C73BE9" w:rsidP="00C73BE9">
      <w:pPr>
        <w:pStyle w:val="a3"/>
        <w:ind w:left="110" w:right="105" w:firstLine="69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несовершеннолетних из многодетных, малоимущих, неполных семей, семей с детьми-инвалидами либо с инвалидами-родителями и др. категорий социально-уязвимых семей; </w:t>
      </w:r>
    </w:p>
    <w:p w:rsidR="00C73BE9" w:rsidRPr="00440E85" w:rsidRDefault="00C73BE9" w:rsidP="00C73BE9">
      <w:pPr>
        <w:pStyle w:val="a3"/>
        <w:ind w:left="110" w:right="105" w:firstLine="69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несовершеннолетних, посещающих учреждения образования, имеющих проблемы в обучении и поведении, пропускающих занятия по неуважительным причинам, или несовершеннолетних из семей, состоящих на </w:t>
      </w:r>
      <w:proofErr w:type="spellStart"/>
      <w:r>
        <w:rPr>
          <w:sz w:val="26"/>
          <w:szCs w:val="26"/>
        </w:rPr>
        <w:t>внутришкольном</w:t>
      </w:r>
      <w:proofErr w:type="spellEnd"/>
      <w:r>
        <w:rPr>
          <w:sz w:val="26"/>
          <w:szCs w:val="26"/>
        </w:rPr>
        <w:t xml:space="preserve"> учете. </w:t>
      </w:r>
    </w:p>
    <w:p w:rsidR="00C73BE9" w:rsidRDefault="00C73BE9" w:rsidP="00C73BE9">
      <w:pPr>
        <w:pStyle w:val="a3"/>
        <w:ind w:left="110" w:right="105" w:firstLine="691"/>
        <w:contextualSpacing/>
        <w:jc w:val="center"/>
        <w:rPr>
          <w:b/>
          <w:sz w:val="26"/>
          <w:szCs w:val="26"/>
        </w:rPr>
      </w:pPr>
      <w:r w:rsidRPr="00E73008">
        <w:rPr>
          <w:b/>
          <w:sz w:val="26"/>
          <w:szCs w:val="26"/>
        </w:rPr>
        <w:t>Образовательные организации обязаны:</w:t>
      </w:r>
    </w:p>
    <w:p w:rsidR="00C73BE9" w:rsidRPr="00E73008" w:rsidRDefault="00C73BE9" w:rsidP="00C73BE9">
      <w:pPr>
        <w:pStyle w:val="a3"/>
        <w:ind w:left="110" w:right="105" w:firstLine="691"/>
        <w:contextualSpacing/>
        <w:jc w:val="center"/>
        <w:rPr>
          <w:b/>
          <w:sz w:val="26"/>
          <w:szCs w:val="26"/>
        </w:rPr>
      </w:pPr>
    </w:p>
    <w:p w:rsidR="00C73BE9" w:rsidRDefault="00C73BE9" w:rsidP="00C73BE9">
      <w:pPr>
        <w:pStyle w:val="a3"/>
        <w:ind w:left="1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НЕЗАМЕДЛИТЕЛЬНО сообщают сведения о выявленных детях, оставшихся без попечения родителей, в том числе пострадавших от несчастных случаев, суицидальных попыток, в органы опеки и попечительства по месту фактического нахождения детей; </w:t>
      </w:r>
    </w:p>
    <w:p w:rsidR="00C73BE9" w:rsidRDefault="00C73BE9" w:rsidP="00C73BE9">
      <w:pPr>
        <w:pStyle w:val="a3"/>
        <w:ind w:left="1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НЕЗАМЕДЛИТЕЛЬНО сообщают в территориальные органы управления здравоохранением или лечебно - профилактические учреждения о выявлении у подростков суицидального поведения для организации и оказания им своевременной, квалифицированной психиатрической помощи; </w:t>
      </w:r>
    </w:p>
    <w:p w:rsidR="00C73BE9" w:rsidRDefault="00C73BE9" w:rsidP="00C73BE9">
      <w:pPr>
        <w:pStyle w:val="a3"/>
        <w:tabs>
          <w:tab w:val="left" w:pos="565"/>
          <w:tab w:val="left" w:pos="5346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 xml:space="preserve">организуют психологическую и педагогическую помощь детям, пострадавшим от несчастных случаев, суицидальных попыток, имеющим неудовлетворительную </w:t>
      </w:r>
    </w:p>
    <w:p w:rsidR="00C73BE9" w:rsidRDefault="00C73BE9" w:rsidP="00C73BE9">
      <w:pPr>
        <w:pStyle w:val="a3"/>
        <w:tabs>
          <w:tab w:val="left" w:pos="1665"/>
          <w:tab w:val="left" w:pos="4579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успеваемость, выясняют причины и условия, ей способствующие, с целью предотвращения возможных суицидальных намерений с использованием возможностей обращения несовершеннолетних за психологической помощью на «телефон доверия» (8-800-2000-122); </w:t>
      </w:r>
    </w:p>
    <w:p w:rsidR="00C73BE9" w:rsidRDefault="00C73BE9" w:rsidP="00C73BE9">
      <w:pPr>
        <w:pStyle w:val="a3"/>
        <w:tabs>
          <w:tab w:val="left" w:pos="7881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ПОСТОЯННО осуществляют мониторинг, направленный на выявление у </w:t>
      </w:r>
      <w:r>
        <w:rPr>
          <w:sz w:val="26"/>
          <w:szCs w:val="26"/>
        </w:rPr>
        <w:tab/>
        <w:t xml:space="preserve"> подростков состояния тревожности с целью оказания </w:t>
      </w:r>
      <w:proofErr w:type="spellStart"/>
      <w:r>
        <w:rPr>
          <w:sz w:val="26"/>
          <w:szCs w:val="26"/>
        </w:rPr>
        <w:t>психокоррекционной</w:t>
      </w:r>
      <w:proofErr w:type="spellEnd"/>
      <w:r>
        <w:rPr>
          <w:sz w:val="26"/>
          <w:szCs w:val="26"/>
        </w:rPr>
        <w:t xml:space="preserve"> помощи детям с высоким уровнем страха, депрессии, агрессии, состояния изоляции; </w:t>
      </w:r>
    </w:p>
    <w:p w:rsidR="00C73BE9" w:rsidRDefault="00C73BE9" w:rsidP="00C73BE9">
      <w:pPr>
        <w:pStyle w:val="a3"/>
        <w:tabs>
          <w:tab w:val="left" w:pos="7891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ПОСТОЯННО организуют профилактическую работу с родителями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</w:t>
      </w:r>
    </w:p>
    <w:p w:rsidR="00C73BE9" w:rsidRDefault="00C73BE9" w:rsidP="00C73BE9">
      <w:pPr>
        <w:pStyle w:val="a3"/>
        <w:ind w:left="1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проблеме суицидальных явлений в подростковой среде как последствий конфликтных взаимоотношений в семье и коллективе сверстников. </w:t>
      </w:r>
    </w:p>
    <w:p w:rsidR="00C73BE9" w:rsidRDefault="00C73BE9" w:rsidP="00C73BE9">
      <w:pPr>
        <w:pStyle w:val="a3"/>
        <w:ind w:left="9" w:right="2270"/>
        <w:contextualSpacing/>
        <w:jc w:val="both"/>
        <w:rPr>
          <w:sz w:val="26"/>
          <w:szCs w:val="26"/>
        </w:rPr>
      </w:pPr>
    </w:p>
    <w:p w:rsidR="00C73BE9" w:rsidRPr="00047DF1" w:rsidRDefault="00C73BE9" w:rsidP="00C73BE9">
      <w:pPr>
        <w:pStyle w:val="a3"/>
        <w:ind w:left="9" w:right="1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КАЖДОЙ ОБРАЗОВАТЕЛЬНОЙ ОРГАНИЗАЦИИ В СЛУЧАЕ СУИЦИДА НЕСОВЕРШЕННОЛЕТНЕГО БУДУТ ПРОВЕРЯТЬСЯ:</w:t>
      </w:r>
    </w:p>
    <w:p w:rsidR="00C73BE9" w:rsidRDefault="00C73BE9" w:rsidP="00C73BE9">
      <w:pPr>
        <w:pStyle w:val="a3"/>
        <w:ind w:left="9" w:right="1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 Проверка укомплектованности кадров сферы воспитания, анализ штатного расписания по отделу образования, по образовательной организации и ОО ДОД, взять копию штатного расписания, наличие вакансий, наличие должностных инструкции, </w:t>
      </w:r>
    </w:p>
    <w:p w:rsidR="00C73BE9" w:rsidRDefault="00C73BE9" w:rsidP="00C73BE9">
      <w:pPr>
        <w:pStyle w:val="a3"/>
        <w:ind w:left="4" w:right="4" w:firstLine="700"/>
        <w:contextualSpacing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u w:val="single"/>
        </w:rPr>
        <w:t>на уровне района</w:t>
      </w:r>
      <w:r>
        <w:rPr>
          <w:sz w:val="26"/>
          <w:szCs w:val="26"/>
        </w:rPr>
        <w:t xml:space="preserve"> (зам начальника, методист по ВР, методист по доп. образованию, методист, методист-психолог), наличие дополнительного функционала у каждого профильного специалист, </w:t>
      </w:r>
      <w:r>
        <w:rPr>
          <w:i/>
          <w:iCs/>
          <w:sz w:val="26"/>
          <w:szCs w:val="26"/>
        </w:rPr>
        <w:t xml:space="preserve">проблемы, предложения для решения проблем, </w:t>
      </w:r>
    </w:p>
    <w:p w:rsidR="00C73BE9" w:rsidRDefault="00C73BE9" w:rsidP="00C73BE9">
      <w:pPr>
        <w:pStyle w:val="a3"/>
        <w:ind w:left="4" w:right="4" w:firstLine="700"/>
        <w:contextualSpacing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u w:val="single"/>
        </w:rPr>
        <w:t>на уровне образовательной организации</w:t>
      </w:r>
      <w:r>
        <w:rPr>
          <w:sz w:val="26"/>
          <w:szCs w:val="26"/>
        </w:rPr>
        <w:t xml:space="preserve"> (наличие зам по ВР во всех образовательных организациях (ставка, 0,5 ставки или др., кол-во часов как учителя-предметника), педагоги - организаторы, педагоги-психологи, вожатые, педагоги доп. образования, в каких образовательных организациях нет ЗДВР, </w:t>
      </w:r>
      <w:r>
        <w:rPr>
          <w:i/>
          <w:iCs/>
          <w:sz w:val="26"/>
          <w:szCs w:val="26"/>
        </w:rPr>
        <w:t xml:space="preserve">проблемы, предложения для решения проблем; </w:t>
      </w:r>
    </w:p>
    <w:p w:rsidR="00C73BE9" w:rsidRDefault="00C73BE9" w:rsidP="00C73BE9">
      <w:pPr>
        <w:pStyle w:val="a3"/>
        <w:ind w:left="4" w:right="4"/>
        <w:contextualSpacing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2. Анализ плана работы за три последних года, наличие планов работы специалистов, организующих воспитательный процесс, использование в работе рекомендаций августовского совещания работников образования и науки в планировании, протоколы соответствующих совещаний, педагогических советов отражение в планах работы, </w:t>
      </w:r>
      <w:r>
        <w:rPr>
          <w:i/>
          <w:iCs/>
          <w:sz w:val="26"/>
          <w:szCs w:val="26"/>
        </w:rPr>
        <w:t xml:space="preserve">проблемы, предложения для решения проблем: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управления (отдела) образования, конкретность сроков исполнения поручений, замечаний, предложений, </w:t>
      </w:r>
      <w:r>
        <w:rPr>
          <w:sz w:val="26"/>
          <w:szCs w:val="26"/>
        </w:rPr>
        <w:tab/>
        <w:t xml:space="preserve">ответственность по исполнению, результат исполнения </w:t>
      </w:r>
      <w:proofErr w:type="gramEnd"/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уровне образовательной организации, конкретность сроков исполнения поручений, замечаний, предложений, </w:t>
      </w:r>
      <w:r>
        <w:rPr>
          <w:sz w:val="26"/>
          <w:szCs w:val="26"/>
        </w:rPr>
        <w:tab/>
        <w:t xml:space="preserve">ответственность по исполнению, результат исполнения </w:t>
      </w:r>
    </w:p>
    <w:p w:rsidR="00C73BE9" w:rsidRDefault="00C73BE9" w:rsidP="00C73BE9">
      <w:pPr>
        <w:pStyle w:val="a3"/>
        <w:ind w:left="4" w:right="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Изучение нормативно-правовой базы в сфере воспитания и дополнительного образования детей (на уровне управления (отдела) образования, образовательной организации, </w:t>
      </w:r>
      <w:r>
        <w:rPr>
          <w:rFonts w:ascii="Arial" w:hAnsi="Arial" w:cs="Arial"/>
          <w:w w:val="107"/>
          <w:sz w:val="25"/>
          <w:szCs w:val="25"/>
        </w:rPr>
        <w:t>У</w:t>
      </w:r>
      <w:r>
        <w:rPr>
          <w:sz w:val="26"/>
          <w:szCs w:val="26"/>
        </w:rPr>
        <w:t xml:space="preserve">ДО): </w:t>
      </w:r>
    </w:p>
    <w:p w:rsidR="00C73BE9" w:rsidRDefault="00C73BE9" w:rsidP="00C73BE9">
      <w:pPr>
        <w:pStyle w:val="a3"/>
        <w:ind w:left="14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владение современной нормативно-правовой базой в сфере в воспитания и дополнительного образования детей, </w:t>
      </w:r>
    </w:p>
    <w:p w:rsidR="00C73BE9" w:rsidRDefault="00C73BE9" w:rsidP="00C73BE9">
      <w:pPr>
        <w:pStyle w:val="a3"/>
        <w:ind w:left="14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своевременное обновление, обсуждение новых – нормативно-</w:t>
      </w:r>
      <w:r>
        <w:rPr>
          <w:sz w:val="26"/>
          <w:szCs w:val="26"/>
        </w:rPr>
        <w:softHyphen/>
        <w:t>правовых документов, в том числе модельных стандартов.</w:t>
      </w:r>
    </w:p>
    <w:p w:rsidR="00C73BE9" w:rsidRDefault="00C73BE9" w:rsidP="00C73BE9">
      <w:pPr>
        <w:pStyle w:val="a3"/>
        <w:ind w:left="14" w:right="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4.Организация изучения деятельности, наличие документации по </w:t>
      </w:r>
      <w:proofErr w:type="gramStart"/>
      <w:r>
        <w:rPr>
          <w:sz w:val="26"/>
          <w:szCs w:val="26"/>
        </w:rPr>
        <w:t>контролю за</w:t>
      </w:r>
      <w:proofErr w:type="gramEnd"/>
      <w:r>
        <w:rPr>
          <w:sz w:val="26"/>
          <w:szCs w:val="26"/>
        </w:rPr>
        <w:t xml:space="preserve"> реализацией воспитательного процесса и его эффективности: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u w:val="single"/>
        </w:rPr>
        <w:t>в управлении (отделе) образовании</w:t>
      </w:r>
      <w:r>
        <w:rPr>
          <w:sz w:val="26"/>
          <w:szCs w:val="26"/>
        </w:rPr>
        <w:t xml:space="preserve">: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образовательных организаций, </w:t>
      </w:r>
      <w:r>
        <w:rPr>
          <w:rFonts w:ascii="Arial" w:hAnsi="Arial" w:cs="Arial"/>
          <w:w w:val="107"/>
          <w:sz w:val="25"/>
          <w:szCs w:val="25"/>
        </w:rPr>
        <w:t>У</w:t>
      </w:r>
      <w:r>
        <w:rPr>
          <w:sz w:val="26"/>
          <w:szCs w:val="26"/>
        </w:rPr>
        <w:t>Д</w:t>
      </w:r>
      <w:proofErr w:type="gramStart"/>
      <w:r>
        <w:rPr>
          <w:sz w:val="26"/>
          <w:szCs w:val="26"/>
        </w:rPr>
        <w:t>O</w:t>
      </w:r>
      <w:proofErr w:type="gramEnd"/>
      <w:r>
        <w:rPr>
          <w:sz w:val="26"/>
          <w:szCs w:val="26"/>
        </w:rPr>
        <w:t xml:space="preserve">:  выходы в образовательные </w:t>
      </w:r>
    </w:p>
    <w:p w:rsidR="00C73BE9" w:rsidRPr="00EB54E4" w:rsidRDefault="00C73BE9" w:rsidP="00C73BE9">
      <w:pPr>
        <w:pStyle w:val="a3"/>
        <w:ind w:left="9" w:right="14"/>
        <w:contextualSpacing/>
        <w:jc w:val="both"/>
        <w:rPr>
          <w:rFonts w:ascii="Arial" w:hAnsi="Arial" w:cs="Arial"/>
          <w:w w:val="72"/>
          <w:sz w:val="13"/>
          <w:szCs w:val="13"/>
        </w:rPr>
      </w:pPr>
      <w:r>
        <w:rPr>
          <w:sz w:val="26"/>
          <w:szCs w:val="26"/>
        </w:rPr>
        <w:t>организации, ОО</w:t>
      </w:r>
      <w:proofErr w:type="gramStart"/>
      <w:r>
        <w:rPr>
          <w:sz w:val="26"/>
          <w:szCs w:val="26"/>
        </w:rPr>
        <w:t>,Д</w:t>
      </w:r>
      <w:proofErr w:type="gramEnd"/>
      <w:r>
        <w:rPr>
          <w:sz w:val="26"/>
          <w:szCs w:val="26"/>
        </w:rPr>
        <w:t xml:space="preserve">ОД, </w:t>
      </w:r>
      <w:proofErr w:type="spellStart"/>
      <w:r>
        <w:rPr>
          <w:sz w:val="26"/>
          <w:szCs w:val="26"/>
        </w:rPr>
        <w:t>разноплановость</w:t>
      </w:r>
      <w:proofErr w:type="spellEnd"/>
      <w:r>
        <w:rPr>
          <w:sz w:val="26"/>
          <w:szCs w:val="26"/>
        </w:rPr>
        <w:t xml:space="preserve"> посещений (классные часы, анализ планов работы, деятельность дополнительного образования (особо) в образовательных организациях, родительские собрания и т.д.), справки по итогам выхода, рекомендации по итогам выхода, конкретность сроков </w:t>
      </w:r>
      <w:r>
        <w:rPr>
          <w:rFonts w:ascii="Arial" w:hAnsi="Arial" w:cs="Arial"/>
          <w:w w:val="72"/>
          <w:sz w:val="13"/>
          <w:szCs w:val="13"/>
        </w:rPr>
        <w:t xml:space="preserve"> </w:t>
      </w:r>
      <w:r>
        <w:rPr>
          <w:sz w:val="26"/>
          <w:szCs w:val="26"/>
        </w:rPr>
        <w:t xml:space="preserve">исполнения, замечании, предложении,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деятельность по развитию детского движения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протоколы совещаний по ВР на уровне района, рассматриваемые </w:t>
      </w:r>
    </w:p>
    <w:p w:rsidR="00C73BE9" w:rsidRDefault="00C73BE9" w:rsidP="00C73BE9">
      <w:pPr>
        <w:pStyle w:val="a3"/>
        <w:ind w:left="9" w:right="1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вопросы (</w:t>
      </w:r>
      <w:proofErr w:type="spellStart"/>
      <w:r>
        <w:rPr>
          <w:sz w:val="26"/>
          <w:szCs w:val="26"/>
        </w:rPr>
        <w:t>разноплановость</w:t>
      </w:r>
      <w:proofErr w:type="spellEnd"/>
      <w:r>
        <w:rPr>
          <w:sz w:val="26"/>
          <w:szCs w:val="26"/>
        </w:rPr>
        <w:t xml:space="preserve">, многоаспектность) конкретность сроков исполнения поручений, замечаний, предложений, ответственность по исполнению, результат исполнения </w:t>
      </w:r>
    </w:p>
    <w:p w:rsidR="00C73BE9" w:rsidRDefault="00C73BE9" w:rsidP="00C73BE9">
      <w:pPr>
        <w:pStyle w:val="a3"/>
        <w:ind w:left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новые формы работы по духовно-нравственному воспитанию, развитию детского движения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- в образовательных организациях, </w:t>
      </w:r>
      <w:r>
        <w:rPr>
          <w:rFonts w:ascii="Arial" w:hAnsi="Arial" w:cs="Arial"/>
          <w:w w:val="107"/>
          <w:sz w:val="25"/>
          <w:szCs w:val="25"/>
          <w:u w:val="single"/>
        </w:rPr>
        <w:t>У</w:t>
      </w:r>
      <w:r>
        <w:rPr>
          <w:sz w:val="26"/>
          <w:szCs w:val="26"/>
          <w:u w:val="single"/>
        </w:rPr>
        <w:t xml:space="preserve">ДО: </w:t>
      </w:r>
    </w:p>
    <w:p w:rsidR="00C73BE9" w:rsidRDefault="00C73BE9" w:rsidP="00C73BE9">
      <w:pPr>
        <w:pStyle w:val="a3"/>
        <w:ind w:left="19" w:right="9" w:firstLine="696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 xml:space="preserve">организация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контроля, эффективность, выходы в классы, на занятия </w:t>
      </w:r>
      <w:proofErr w:type="spellStart"/>
      <w:r>
        <w:rPr>
          <w:sz w:val="26"/>
          <w:szCs w:val="26"/>
        </w:rPr>
        <w:t>допобразований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разноплановость</w:t>
      </w:r>
      <w:proofErr w:type="spellEnd"/>
      <w:r>
        <w:rPr>
          <w:sz w:val="26"/>
          <w:szCs w:val="26"/>
        </w:rPr>
        <w:t xml:space="preserve"> посещений (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 xml:space="preserve">. часы, анализ планов работы, деятельность дополнительного образования (особо) в образовательных организациях, родительские собрания и т.д.), справки по итогам выхода, рекомендации по итогам выхода, конкретность сроков исполнения, замечаний, предложений, </w:t>
      </w:r>
      <w:proofErr w:type="gramEnd"/>
    </w:p>
    <w:p w:rsidR="00C73BE9" w:rsidRDefault="00C73BE9" w:rsidP="00C73BE9">
      <w:pPr>
        <w:pStyle w:val="a3"/>
        <w:ind w:left="19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протоколы совещаний по ВР на уровне образовательной организации, рассматриваемые вопросы (</w:t>
      </w:r>
      <w:proofErr w:type="spellStart"/>
      <w:r>
        <w:rPr>
          <w:sz w:val="26"/>
          <w:szCs w:val="26"/>
        </w:rPr>
        <w:t>разноплановость</w:t>
      </w:r>
      <w:proofErr w:type="spellEnd"/>
      <w:r>
        <w:rPr>
          <w:sz w:val="26"/>
          <w:szCs w:val="26"/>
        </w:rPr>
        <w:t xml:space="preserve">, многоаспектность), конкретность сроков исполнения поручений, замечаний, предложений, ответственность по исполнению, результат исполнения </w:t>
      </w:r>
    </w:p>
    <w:p w:rsidR="00C73BE9" w:rsidRDefault="00C73BE9" w:rsidP="00C73BE9">
      <w:pPr>
        <w:pStyle w:val="a3"/>
        <w:ind w:left="19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деятельностью школьных кружков и объединений от доп. образования, разнообразие, учет мнения родителей, качество про грамм, наличие утвержденных (согласованных программы, исполнение требований), контроль за посещаемостью.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деятельностью кружков по доп. образованию со стороны </w:t>
      </w:r>
    </w:p>
    <w:p w:rsidR="00C73BE9" w:rsidRDefault="00C73BE9" w:rsidP="00C73BE9">
      <w:pPr>
        <w:pStyle w:val="a3"/>
        <w:ind w:left="1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ОО ДОД </w:t>
      </w:r>
    </w:p>
    <w:p w:rsidR="00C73BE9" w:rsidRDefault="00C73BE9" w:rsidP="00C73BE9">
      <w:pPr>
        <w:pStyle w:val="a3"/>
        <w:ind w:left="14" w:right="24" w:firstLine="70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новые формы работы по духовно-нравственному воспитанию, развитию детского движения </w:t>
      </w:r>
    </w:p>
    <w:p w:rsidR="00C73BE9" w:rsidRDefault="00C73BE9" w:rsidP="00C73BE9">
      <w:pPr>
        <w:pStyle w:val="a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Оценка методической работы: </w:t>
      </w:r>
    </w:p>
    <w:p w:rsidR="00C73BE9" w:rsidRDefault="00C73BE9" w:rsidP="00C73BE9">
      <w:pPr>
        <w:pStyle w:val="a3"/>
        <w:tabs>
          <w:tab w:val="left" w:pos="695"/>
          <w:tab w:val="left" w:pos="1261"/>
          <w:tab w:val="left" w:pos="3460"/>
          <w:tab w:val="left" w:pos="5793"/>
          <w:tab w:val="left" w:pos="7343"/>
          <w:tab w:val="left" w:pos="9196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>
        <w:rPr>
          <w:sz w:val="26"/>
          <w:szCs w:val="26"/>
        </w:rPr>
        <w:tab/>
        <w:t xml:space="preserve">Методическое </w:t>
      </w:r>
      <w:r>
        <w:rPr>
          <w:sz w:val="26"/>
          <w:szCs w:val="26"/>
        </w:rPr>
        <w:tab/>
        <w:t xml:space="preserve">сопровождение </w:t>
      </w:r>
      <w:r>
        <w:rPr>
          <w:sz w:val="26"/>
          <w:szCs w:val="26"/>
        </w:rPr>
        <w:tab/>
        <w:t xml:space="preserve">развития </w:t>
      </w:r>
      <w:r>
        <w:rPr>
          <w:sz w:val="26"/>
          <w:szCs w:val="26"/>
        </w:rPr>
        <w:tab/>
        <w:t xml:space="preserve">воспитания </w:t>
      </w:r>
      <w:r>
        <w:rPr>
          <w:sz w:val="26"/>
          <w:szCs w:val="26"/>
        </w:rPr>
        <w:tab/>
        <w:t xml:space="preserve">и </w:t>
      </w:r>
    </w:p>
    <w:p w:rsidR="00C73BE9" w:rsidRDefault="00C73BE9" w:rsidP="00C73BE9">
      <w:pPr>
        <w:pStyle w:val="a3"/>
        <w:ind w:left="1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дополнительного образования детей.</w:t>
      </w:r>
    </w:p>
    <w:p w:rsidR="00C73BE9" w:rsidRDefault="00C73BE9" w:rsidP="00C73BE9">
      <w:pPr>
        <w:pStyle w:val="a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Оценка руководства: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воспитанием и дополнительным образованием детей, повышение   квалификации;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работой по самообразованию педагогов;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работой детских и подростковых общественных организаций; </w:t>
      </w:r>
    </w:p>
    <w:p w:rsidR="00C73BE9" w:rsidRDefault="00C73BE9" w:rsidP="00C73BE9">
      <w:pPr>
        <w:pStyle w:val="a3"/>
        <w:ind w:left="71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индивидуально-профилактической работой с подростками группы риска, привлечение общественности к работе с ними, общественные воспитатели, </w:t>
      </w:r>
    </w:p>
    <w:p w:rsidR="00C73BE9" w:rsidRDefault="00C73BE9" w:rsidP="00C73BE9">
      <w:pPr>
        <w:pStyle w:val="a3"/>
        <w:ind w:left="19" w:right="825" w:firstLine="70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организацией целенаправленной скоординированной работы по родительскому всеобучу </w:t>
      </w:r>
    </w:p>
    <w:p w:rsidR="00C73BE9" w:rsidRDefault="00C73BE9" w:rsidP="00C73BE9">
      <w:pPr>
        <w:pStyle w:val="a3"/>
        <w:ind w:left="19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деятельностью </w:t>
      </w:r>
      <w:proofErr w:type="spellStart"/>
      <w:r>
        <w:rPr>
          <w:sz w:val="26"/>
          <w:szCs w:val="26"/>
        </w:rPr>
        <w:t>методобъединений</w:t>
      </w:r>
      <w:proofErr w:type="spellEnd"/>
      <w:r>
        <w:rPr>
          <w:sz w:val="26"/>
          <w:szCs w:val="26"/>
        </w:rPr>
        <w:t xml:space="preserve"> по ВР, дополнительному образованию: планы, анализ планов, соотношение планирования и результативность, наработки по итогам года </w:t>
      </w:r>
    </w:p>
    <w:p w:rsidR="00C73BE9" w:rsidRDefault="00C73BE9" w:rsidP="00C73BE9">
      <w:pPr>
        <w:pStyle w:val="a3"/>
        <w:ind w:left="19" w:right="9" w:firstLine="69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анализ деятельность педагога-психолога в рамках первичной (третичной) профилактики </w:t>
      </w:r>
      <w:proofErr w:type="spellStart"/>
      <w:r>
        <w:rPr>
          <w:sz w:val="26"/>
          <w:szCs w:val="26"/>
        </w:rPr>
        <w:t>авитального</w:t>
      </w:r>
      <w:proofErr w:type="spellEnd"/>
      <w:r>
        <w:rPr>
          <w:sz w:val="26"/>
          <w:szCs w:val="26"/>
        </w:rPr>
        <w:t xml:space="preserve"> поведения среди детей и подростков в образовательном пространстве. </w:t>
      </w:r>
    </w:p>
    <w:p w:rsidR="00C73BE9" w:rsidRDefault="00C73BE9" w:rsidP="00C73BE9">
      <w:pPr>
        <w:pStyle w:val="a3"/>
        <w:ind w:left="24" w:right="38" w:firstLine="691"/>
        <w:contextualSpacing/>
        <w:jc w:val="both"/>
        <w:rPr>
          <w:sz w:val="26"/>
          <w:szCs w:val="26"/>
        </w:rPr>
      </w:pPr>
    </w:p>
    <w:p w:rsidR="00C73BE9" w:rsidRDefault="00C73BE9" w:rsidP="00C73BE9">
      <w:pPr>
        <w:pStyle w:val="a3"/>
        <w:ind w:left="9" w:right="2270"/>
        <w:contextualSpacing/>
        <w:jc w:val="both"/>
        <w:rPr>
          <w:sz w:val="26"/>
          <w:szCs w:val="26"/>
        </w:rPr>
      </w:pPr>
    </w:p>
    <w:p w:rsidR="00C73BE9" w:rsidRPr="00222CC6" w:rsidRDefault="00C73BE9" w:rsidP="00C73BE9">
      <w:pPr>
        <w:pStyle w:val="a3"/>
        <w:ind w:left="148" w:right="153"/>
        <w:contextualSpacing/>
        <w:jc w:val="both"/>
        <w:rPr>
          <w:b/>
          <w:bCs/>
          <w:sz w:val="26"/>
          <w:szCs w:val="26"/>
        </w:rPr>
      </w:pPr>
      <w:r w:rsidRPr="00222CC6">
        <w:rPr>
          <w:b/>
          <w:bCs/>
          <w:sz w:val="26"/>
          <w:szCs w:val="26"/>
        </w:rPr>
        <w:t xml:space="preserve"> </w:t>
      </w:r>
    </w:p>
    <w:p w:rsidR="00C73BE9" w:rsidRDefault="00C73BE9" w:rsidP="00C73BE9">
      <w:pPr>
        <w:spacing w:after="0" w:line="240" w:lineRule="auto"/>
        <w:contextualSpacing/>
        <w:jc w:val="both"/>
      </w:pPr>
    </w:p>
    <w:p w:rsidR="00C73BE9" w:rsidRPr="002A705E" w:rsidRDefault="00C73BE9" w:rsidP="00C73BE9">
      <w:pPr>
        <w:widowControl w:val="0"/>
        <w:autoSpaceDE w:val="0"/>
        <w:autoSpaceDN w:val="0"/>
        <w:adjustRightInd w:val="0"/>
        <w:spacing w:after="0" w:line="240" w:lineRule="auto"/>
        <w:ind w:left="148" w:right="15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76361" w:rsidRDefault="00376361"/>
    <w:sectPr w:rsidR="00376361" w:rsidSect="00BD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BE9"/>
    <w:rsid w:val="00376361"/>
    <w:rsid w:val="00C7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73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2016-05-11T06:37:00Z</dcterms:created>
  <dcterms:modified xsi:type="dcterms:W3CDTF">2016-05-11T06:37:00Z</dcterms:modified>
</cp:coreProperties>
</file>